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2022年黄石市直机关健步走活动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采购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主要内容和要求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一、项目内容概况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（一）活动名称：2022年黄石市直机关健步走活动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（二）活动时间：2022年5月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（三）主办单位：中共黄石市委组织部</w:t>
      </w:r>
    </w:p>
    <w:p>
      <w:pPr>
        <w:spacing w:line="56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中共黄石市委直属机关工作委员会</w:t>
      </w:r>
    </w:p>
    <w:p>
      <w:pPr>
        <w:spacing w:line="56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黄石市体育事业发展中心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赛事规模：预计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1000人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（五）活动项目：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项目一：2022年黄石市直机关健步走活动开幕式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项目二：健步走活动（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10公里）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项目三：有奖知识竞猜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、创文等）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赛事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为所有参赛选手提供赛事参赛包，包括背包、遮阳帽、饮用水等；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提供人身意外保险；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制定活动执行方案、防疫方案、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有奖知识竞猜活动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二、采购要求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（一）项目特色：结合“喜迎二十大，强国复兴有我”主题，打造契合主题的2022年黄石市直机关健步走活动。在开幕式、打卡点、广告物料设置等多方面突出活动主题及有机融入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党建、创文等元素，让参与者不仅感受到“喜迎二十大，强国复兴有我”的活动氛</w:t>
      </w:r>
      <w:r>
        <w:rPr>
          <w:rFonts w:hint="eastAsia" w:ascii="仿宋_GB2312" w:hAnsi="仿宋_GB2312" w:eastAsia="仿宋_GB2312" w:cs="仿宋_GB2312"/>
          <w:sz w:val="32"/>
          <w:szCs w:val="32"/>
        </w:rPr>
        <w:t>围，更加感受到黄石全民健身文化。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（二）工作内容：中标方需要落实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2022年黄石市直机关健步走活动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的整体策划、裁判评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选组组建、运动员保险、媒体宣传、交通安全保障、防疫医疗保障、广告</w:t>
      </w:r>
      <w:r>
        <w:rPr>
          <w:rFonts w:hint="eastAsia" w:ascii="仿宋_GB2312" w:hAnsi="仿宋_GB2312" w:eastAsia="仿宋_GB2312" w:cs="仿宋_GB2312"/>
          <w:sz w:val="32"/>
          <w:szCs w:val="32"/>
        </w:rPr>
        <w:t>物料安装及投放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，并完成采购方对赛事筹办的其他有关要求。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（三）其他要求：中标方和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采购方签订合同后，待防疫指挥部批准后支付中标价的90%，完成整个项目后，一周内中标方需向采购方提供活动所有资料，且将活动过程中遗留的所有问题解决完后，支付中标价剩余的10%。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WRiZGNkZTcyNTE2ZTNiNGMxODM0YTg0YzQwNTcifQ=="/>
  </w:docVars>
  <w:rsids>
    <w:rsidRoot w:val="226A1821"/>
    <w:rsid w:val="226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626</Characters>
  <Lines>0</Lines>
  <Paragraphs>0</Paragraphs>
  <TotalTime>0</TotalTime>
  <ScaleCrop>false</ScaleCrop>
  <LinksUpToDate>false</LinksUpToDate>
  <CharactersWithSpaces>631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2022-05-05T09:31:00Z</dcterms:created>
  <dc:creator>Echoes</dc:creator>
  <cp:lastModifiedBy>Echoes</cp:lastModifiedBy>
  <dcterms:modified xsi:type="dcterms:W3CDTF">2022-05-05T09:32:14Z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67177CDAD45143EE89BABAD996A1EF04</vt:lpwstr>
  </property>
</Properties>
</file>